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929E" w14:textId="77777777" w:rsidR="00602847" w:rsidRDefault="00602847" w:rsidP="0060284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>
        <w:rPr>
          <w:rFonts w:ascii="Times New Roman" w:hAnsi="Times New Roman"/>
          <w:b/>
          <w:sz w:val="24"/>
          <w:szCs w:val="24"/>
        </w:rPr>
        <w:t>Adžića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34B86EFF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2286FDF0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2FC896BD" w14:textId="7674B67D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KLASA: 007-04/2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-02/</w:t>
      </w:r>
      <w:r w:rsidR="004D7497">
        <w:rPr>
          <w:rFonts w:eastAsia="Calibri"/>
          <w:szCs w:val="22"/>
        </w:rPr>
        <w:t>10</w:t>
      </w:r>
    </w:p>
    <w:p w14:paraId="3D4B8D21" w14:textId="5187DC58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URBROJ: 2177-</w:t>
      </w:r>
      <w:r>
        <w:rPr>
          <w:rFonts w:eastAsia="Calibri"/>
          <w:szCs w:val="22"/>
        </w:rPr>
        <w:t>29</w:t>
      </w:r>
      <w:r w:rsidRPr="000D7FB6">
        <w:rPr>
          <w:rFonts w:eastAsia="Calibri"/>
          <w:szCs w:val="22"/>
        </w:rPr>
        <w:t>-01-2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</w:t>
      </w:r>
      <w:r w:rsidR="0060448E">
        <w:rPr>
          <w:rFonts w:eastAsia="Calibri"/>
          <w:szCs w:val="22"/>
        </w:rPr>
        <w:t>4</w:t>
      </w:r>
    </w:p>
    <w:p w14:paraId="1671F4DF" w14:textId="4C3B4C6B" w:rsidR="00602847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 xml:space="preserve">Pleternica, </w:t>
      </w:r>
      <w:r w:rsidR="004D7497">
        <w:rPr>
          <w:rFonts w:eastAsia="Calibri"/>
          <w:szCs w:val="22"/>
        </w:rPr>
        <w:t>23</w:t>
      </w:r>
      <w:r w:rsidR="0060448E">
        <w:rPr>
          <w:rFonts w:eastAsia="Calibri"/>
          <w:szCs w:val="22"/>
        </w:rPr>
        <w:t>.11</w:t>
      </w:r>
      <w:r w:rsidRPr="000D7FB6">
        <w:rPr>
          <w:rFonts w:eastAsia="Calibri"/>
          <w:szCs w:val="22"/>
        </w:rPr>
        <w:t>.202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.</w:t>
      </w:r>
    </w:p>
    <w:p w14:paraId="2CCBC63C" w14:textId="77777777" w:rsidR="00602847" w:rsidRPr="00DF616B" w:rsidRDefault="00602847" w:rsidP="00602847">
      <w:pPr>
        <w:rPr>
          <w:rFonts w:eastAsia="Calibri"/>
          <w:color w:val="FF0000"/>
          <w:szCs w:val="22"/>
        </w:rPr>
      </w:pPr>
    </w:p>
    <w:p w14:paraId="42068F54" w14:textId="77777777" w:rsidR="0016312A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16312A">
        <w:rPr>
          <w:rFonts w:ascii="Times New Roman" w:hAnsi="Times New Roman"/>
          <w:sz w:val="24"/>
          <w:szCs w:val="24"/>
        </w:rPr>
        <w:t>odredbi</w:t>
      </w:r>
      <w:r>
        <w:rPr>
          <w:rFonts w:ascii="Times New Roman" w:hAnsi="Times New Roman"/>
          <w:sz w:val="24"/>
          <w:szCs w:val="24"/>
        </w:rPr>
        <w:t>. Zakona o pravu na pristup informacijama</w:t>
      </w:r>
      <w:r w:rsidR="0016312A">
        <w:rPr>
          <w:rFonts w:ascii="Times New Roman" w:hAnsi="Times New Roman"/>
          <w:sz w:val="24"/>
          <w:szCs w:val="24"/>
        </w:rPr>
        <w:t xml:space="preserve">, s 27.sjednice ŠO, </w:t>
      </w:r>
    </w:p>
    <w:p w14:paraId="2080C09E" w14:textId="4B241355" w:rsidR="00602847" w:rsidRDefault="0016312A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objavljuju se</w:t>
      </w:r>
      <w:r w:rsidR="00602847">
        <w:rPr>
          <w:rFonts w:ascii="Times New Roman" w:hAnsi="Times New Roman"/>
          <w:sz w:val="24"/>
          <w:szCs w:val="24"/>
        </w:rPr>
        <w:t xml:space="preserve"> </w:t>
      </w:r>
    </w:p>
    <w:p w14:paraId="066A388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4085A2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F787233" w14:textId="77777777" w:rsidR="00602847" w:rsidRDefault="00602847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4C155D02" w14:textId="77777777" w:rsidR="00995C74" w:rsidRDefault="00995C74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C1E00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4ABD1E2D" w14:textId="62A0E383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Jednoglasno je prihvaćen zapisnik s 2</w:t>
      </w:r>
      <w:r w:rsidR="004D74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sjednice ŠO</w:t>
      </w:r>
      <w:r w:rsidR="003A0CDB">
        <w:rPr>
          <w:rFonts w:ascii="Times New Roman" w:hAnsi="Times New Roman"/>
          <w:sz w:val="24"/>
          <w:szCs w:val="24"/>
        </w:rPr>
        <w:t>.</w:t>
      </w:r>
    </w:p>
    <w:p w14:paraId="6ED0DFFD" w14:textId="75A2634B" w:rsidR="00602847" w:rsidRDefault="00602847" w:rsidP="004D7497">
      <w:r>
        <w:t>2</w:t>
      </w:r>
      <w:r w:rsidR="0060448E">
        <w:t xml:space="preserve">. Jednoglasno je </w:t>
      </w:r>
      <w:r w:rsidR="004D7497">
        <w:t>donesena odluka o usvajanju Pravilnika o postupku jednostavne nabave.</w:t>
      </w:r>
    </w:p>
    <w:p w14:paraId="2312196A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65C849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3C144A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687393FB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00F1CE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493BB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148480B9" w14:textId="77777777" w:rsidR="00602847" w:rsidRDefault="00602847" w:rsidP="00602847"/>
    <w:p w14:paraId="6817CC32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C"/>
    <w:rsid w:val="0000782C"/>
    <w:rsid w:val="0016312A"/>
    <w:rsid w:val="002566C1"/>
    <w:rsid w:val="003A0CDB"/>
    <w:rsid w:val="004D7497"/>
    <w:rsid w:val="00562F15"/>
    <w:rsid w:val="00602847"/>
    <w:rsid w:val="0060448E"/>
    <w:rsid w:val="00787F1C"/>
    <w:rsid w:val="00845236"/>
    <w:rsid w:val="009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1D"/>
  <w15:chartTrackingRefBased/>
  <w15:docId w15:val="{5B9EEA3B-D247-4E4F-8DEA-884148C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847"/>
    <w:rPr>
      <w:rFonts w:asciiTheme="minorHAnsi" w:eastAsiaTheme="minorEastAsia" w:hAnsiTheme="minorHAnsi"/>
      <w:kern w:val="0"/>
      <w:sz w:val="22"/>
      <w:szCs w:val="2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6</cp:revision>
  <cp:lastPrinted>2023-11-24T08:01:00Z</cp:lastPrinted>
  <dcterms:created xsi:type="dcterms:W3CDTF">2023-11-24T07:48:00Z</dcterms:created>
  <dcterms:modified xsi:type="dcterms:W3CDTF">2023-11-24T08:01:00Z</dcterms:modified>
</cp:coreProperties>
</file>