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46C5C" w14:textId="77777777" w:rsidR="00DC3881" w:rsidRPr="0039575F" w:rsidRDefault="00DC3881" w:rsidP="00DC3881">
      <w:pPr>
        <w:pStyle w:val="Bezproreda"/>
        <w:rPr>
          <w:b/>
        </w:rPr>
      </w:pPr>
      <w:r w:rsidRPr="0039575F">
        <w:rPr>
          <w:b/>
        </w:rPr>
        <w:t xml:space="preserve">OŠ fra Kaje </w:t>
      </w:r>
      <w:proofErr w:type="spellStart"/>
      <w:r w:rsidRPr="0039575F">
        <w:rPr>
          <w:b/>
        </w:rPr>
        <w:t>Adžića</w:t>
      </w:r>
      <w:proofErr w:type="spellEnd"/>
      <w:r w:rsidRPr="0039575F">
        <w:rPr>
          <w:b/>
        </w:rPr>
        <w:t xml:space="preserve"> Pleternica</w:t>
      </w:r>
    </w:p>
    <w:p w14:paraId="0E7DEDF4" w14:textId="3DC85C51" w:rsidR="00DC3881" w:rsidRDefault="00DC3881" w:rsidP="00DC3881">
      <w:pPr>
        <w:pStyle w:val="Bezproreda"/>
      </w:pPr>
      <w:r>
        <w:t>KLASA: 007-04/22-02/3</w:t>
      </w:r>
    </w:p>
    <w:p w14:paraId="101E5122" w14:textId="77777777" w:rsidR="00DC3881" w:rsidRDefault="00DC3881" w:rsidP="00DC3881">
      <w:pPr>
        <w:pStyle w:val="Bezproreda"/>
      </w:pPr>
      <w:r>
        <w:t>URBROJ: 2177-31-01-22-1</w:t>
      </w:r>
    </w:p>
    <w:p w14:paraId="761B2E42" w14:textId="2B261383" w:rsidR="00DC3881" w:rsidRDefault="00DC3881" w:rsidP="00DC3881">
      <w:pPr>
        <w:pStyle w:val="Bezproreda"/>
      </w:pPr>
      <w:r>
        <w:t>Pleternica, 29.3.2022.</w:t>
      </w:r>
    </w:p>
    <w:p w14:paraId="0BCAA0ED" w14:textId="77777777" w:rsidR="00DC3881" w:rsidRDefault="00DC3881" w:rsidP="00DC3881"/>
    <w:p w14:paraId="778C5CD1" w14:textId="6FD061E2" w:rsidR="00DC3881" w:rsidRPr="00EC03D4" w:rsidRDefault="00DC3881" w:rsidP="00DC3881">
      <w:pPr>
        <w:spacing w:after="160" w:line="259" w:lineRule="auto"/>
        <w:rPr>
          <w:rFonts w:eastAsiaTheme="minorEastAsia" w:cs="Times New Roman"/>
          <w:szCs w:val="24"/>
          <w:lang w:eastAsia="hr-HR"/>
        </w:rPr>
      </w:pPr>
      <w:r w:rsidRPr="00EC03D4">
        <w:rPr>
          <w:rFonts w:eastAsiaTheme="minorEastAsia" w:cs="Times New Roman"/>
          <w:szCs w:val="24"/>
          <w:lang w:eastAsia="hr-HR"/>
        </w:rPr>
        <w:t xml:space="preserve">Na temelju članka 47. Statuta OŠ fra Kaje </w:t>
      </w:r>
      <w:proofErr w:type="spellStart"/>
      <w:r w:rsidRPr="00EC03D4">
        <w:rPr>
          <w:rFonts w:eastAsiaTheme="minorEastAsia" w:cs="Times New Roman"/>
          <w:szCs w:val="24"/>
          <w:lang w:eastAsia="hr-HR"/>
        </w:rPr>
        <w:t>Adžića</w:t>
      </w:r>
      <w:proofErr w:type="spellEnd"/>
      <w:r w:rsidRPr="00EC03D4">
        <w:rPr>
          <w:rFonts w:eastAsiaTheme="minorEastAsia" w:cs="Times New Roman"/>
          <w:szCs w:val="24"/>
          <w:lang w:eastAsia="hr-HR"/>
        </w:rPr>
        <w:t xml:space="preserve"> Pleternica, Predsjednica ŠO OŠ fra Kaje </w:t>
      </w:r>
      <w:proofErr w:type="spellStart"/>
      <w:r w:rsidRPr="00EC03D4">
        <w:rPr>
          <w:rFonts w:eastAsiaTheme="minorEastAsia" w:cs="Times New Roman"/>
          <w:szCs w:val="24"/>
          <w:lang w:eastAsia="hr-HR"/>
        </w:rPr>
        <w:t>Adžića</w:t>
      </w:r>
      <w:proofErr w:type="spellEnd"/>
      <w:r w:rsidRPr="00EC03D4">
        <w:rPr>
          <w:rFonts w:eastAsiaTheme="minorEastAsia" w:cs="Times New Roman"/>
          <w:szCs w:val="24"/>
          <w:lang w:eastAsia="hr-HR"/>
        </w:rPr>
        <w:t xml:space="preserve"> Pleternica saziva </w:t>
      </w:r>
      <w:r>
        <w:rPr>
          <w:rFonts w:eastAsiaTheme="minorEastAsia" w:cs="Times New Roman"/>
          <w:szCs w:val="24"/>
          <w:lang w:eastAsia="hr-HR"/>
        </w:rPr>
        <w:t>11</w:t>
      </w:r>
      <w:r w:rsidRPr="00EC03D4">
        <w:rPr>
          <w:rFonts w:eastAsiaTheme="minorEastAsia" w:cs="Times New Roman"/>
          <w:szCs w:val="24"/>
          <w:lang w:eastAsia="hr-HR"/>
        </w:rPr>
        <w:t xml:space="preserve">.sjednicu Školskog odbora OŠ fra </w:t>
      </w:r>
      <w:r>
        <w:rPr>
          <w:rFonts w:eastAsiaTheme="minorEastAsia" w:cs="Times New Roman"/>
          <w:szCs w:val="24"/>
          <w:lang w:eastAsia="hr-HR"/>
        </w:rPr>
        <w:t>K</w:t>
      </w:r>
      <w:r w:rsidRPr="00EC03D4">
        <w:rPr>
          <w:rFonts w:eastAsiaTheme="minorEastAsia" w:cs="Times New Roman"/>
          <w:szCs w:val="24"/>
          <w:lang w:eastAsia="hr-HR"/>
        </w:rPr>
        <w:t xml:space="preserve">aje </w:t>
      </w:r>
      <w:proofErr w:type="spellStart"/>
      <w:r w:rsidRPr="00EC03D4">
        <w:rPr>
          <w:rFonts w:eastAsiaTheme="minorEastAsia" w:cs="Times New Roman"/>
          <w:szCs w:val="24"/>
          <w:lang w:eastAsia="hr-HR"/>
        </w:rPr>
        <w:t>Adžića</w:t>
      </w:r>
      <w:proofErr w:type="spellEnd"/>
      <w:r w:rsidRPr="00EC03D4">
        <w:rPr>
          <w:rFonts w:eastAsiaTheme="minorEastAsia" w:cs="Times New Roman"/>
          <w:szCs w:val="24"/>
          <w:lang w:eastAsia="hr-HR"/>
        </w:rPr>
        <w:t xml:space="preserve"> Pleternica koja će se održati elektronskim  putem</w:t>
      </w:r>
    </w:p>
    <w:p w14:paraId="334D0296" w14:textId="77777777" w:rsidR="003C572C" w:rsidRDefault="003C572C" w:rsidP="00DC3881">
      <w:pPr>
        <w:spacing w:after="160" w:line="259" w:lineRule="auto"/>
        <w:jc w:val="center"/>
        <w:rPr>
          <w:rFonts w:eastAsiaTheme="minorEastAsia" w:cs="Times New Roman"/>
          <w:b/>
          <w:szCs w:val="24"/>
          <w:lang w:eastAsia="hr-HR"/>
        </w:rPr>
      </w:pPr>
    </w:p>
    <w:p w14:paraId="5ED1AB05" w14:textId="03BAE0C1" w:rsidR="00DC3881" w:rsidRPr="00EC03D4" w:rsidRDefault="00DC3881" w:rsidP="00DC3881">
      <w:pPr>
        <w:spacing w:after="160" w:line="259" w:lineRule="auto"/>
        <w:jc w:val="center"/>
        <w:rPr>
          <w:rFonts w:eastAsiaTheme="minorEastAsia" w:cs="Times New Roman"/>
          <w:b/>
          <w:szCs w:val="24"/>
          <w:lang w:eastAsia="hr-HR"/>
        </w:rPr>
      </w:pPr>
      <w:r w:rsidRPr="00EC03D4">
        <w:rPr>
          <w:rFonts w:eastAsiaTheme="minorEastAsia" w:cs="Times New Roman"/>
          <w:b/>
          <w:szCs w:val="24"/>
          <w:lang w:eastAsia="hr-HR"/>
        </w:rPr>
        <w:t>DNEVNI RED</w:t>
      </w:r>
    </w:p>
    <w:p w14:paraId="2C9ACAA4" w14:textId="4B346E5B" w:rsidR="00DC3881" w:rsidRPr="00EC03D4" w:rsidRDefault="00DC3881" w:rsidP="00DC3881">
      <w:pPr>
        <w:spacing w:after="0" w:line="240" w:lineRule="auto"/>
        <w:rPr>
          <w:rFonts w:eastAsiaTheme="minorEastAsia" w:cs="Times New Roman"/>
          <w:szCs w:val="24"/>
        </w:rPr>
      </w:pPr>
      <w:r w:rsidRPr="00EC03D4">
        <w:rPr>
          <w:rFonts w:eastAsiaTheme="minorEastAsia" w:cs="Times New Roman"/>
          <w:szCs w:val="24"/>
        </w:rPr>
        <w:t xml:space="preserve">1. Prihvaćanje zapisnika s </w:t>
      </w:r>
      <w:r>
        <w:rPr>
          <w:rFonts w:eastAsiaTheme="minorEastAsia" w:cs="Times New Roman"/>
          <w:szCs w:val="24"/>
        </w:rPr>
        <w:t>10</w:t>
      </w:r>
      <w:r w:rsidRPr="00EC03D4">
        <w:rPr>
          <w:rFonts w:eastAsiaTheme="minorEastAsia" w:cs="Times New Roman"/>
          <w:szCs w:val="24"/>
        </w:rPr>
        <w:t>.sjednice ŠO</w:t>
      </w:r>
    </w:p>
    <w:p w14:paraId="04FED68B" w14:textId="1C99944F" w:rsidR="00DC3881" w:rsidRPr="00EC03D4" w:rsidRDefault="00DC3881" w:rsidP="00DC3881">
      <w:pPr>
        <w:spacing w:after="0" w:line="240" w:lineRule="auto"/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>2. Zahtjev Tekije d.o.o. Požega za reguliranje imovinsko-pravnih odnosa s osnivanje prava služnosti na k.č.br. 35/1</w:t>
      </w:r>
      <w:r w:rsidR="004A5E8C">
        <w:rPr>
          <w:rFonts w:eastAsiaTheme="minorEastAsia" w:cs="Times New Roman"/>
          <w:szCs w:val="24"/>
        </w:rPr>
        <w:t xml:space="preserve">, k.o. </w:t>
      </w:r>
      <w:proofErr w:type="spellStart"/>
      <w:r w:rsidR="004A5E8C">
        <w:rPr>
          <w:rFonts w:eastAsiaTheme="minorEastAsia" w:cs="Times New Roman"/>
          <w:szCs w:val="24"/>
        </w:rPr>
        <w:t>Kuzmica</w:t>
      </w:r>
      <w:proofErr w:type="spellEnd"/>
      <w:r w:rsidR="004A5E8C">
        <w:rPr>
          <w:rFonts w:eastAsiaTheme="minorEastAsia" w:cs="Times New Roman"/>
          <w:szCs w:val="24"/>
        </w:rPr>
        <w:t>.</w:t>
      </w:r>
    </w:p>
    <w:p w14:paraId="3F79478C" w14:textId="77777777" w:rsidR="00DC3881" w:rsidRPr="00EC03D4" w:rsidRDefault="00DC3881" w:rsidP="00DC3881">
      <w:pPr>
        <w:spacing w:after="0" w:line="240" w:lineRule="auto"/>
        <w:ind w:left="720"/>
        <w:rPr>
          <w:rFonts w:eastAsiaTheme="minorEastAsia" w:cs="Times New Roman"/>
          <w:b/>
          <w:bCs/>
          <w:szCs w:val="24"/>
        </w:rPr>
      </w:pPr>
    </w:p>
    <w:p w14:paraId="2ABA906A" w14:textId="2288CCCD" w:rsidR="00DC3881" w:rsidRDefault="00DC3881" w:rsidP="00DC3881">
      <w:pPr>
        <w:spacing w:after="0" w:line="240" w:lineRule="auto"/>
        <w:rPr>
          <w:rFonts w:eastAsiaTheme="minorEastAsia" w:cs="Times New Roman"/>
          <w:b/>
          <w:bCs/>
          <w:szCs w:val="24"/>
        </w:rPr>
      </w:pPr>
      <w:r w:rsidRPr="00EC03D4">
        <w:rPr>
          <w:rFonts w:eastAsiaTheme="minorEastAsia" w:cs="Times New Roman"/>
          <w:b/>
          <w:bCs/>
          <w:szCs w:val="24"/>
        </w:rPr>
        <w:t xml:space="preserve">Pozivaju se članovi ŠO da prouče materijale koji se nalaze u privitku ovoga poziva te da se do </w:t>
      </w:r>
      <w:r>
        <w:rPr>
          <w:rFonts w:eastAsiaTheme="minorEastAsia" w:cs="Times New Roman"/>
          <w:b/>
          <w:bCs/>
          <w:szCs w:val="24"/>
        </w:rPr>
        <w:t>30.3.2022</w:t>
      </w:r>
      <w:r w:rsidRPr="00EC03D4">
        <w:rPr>
          <w:rFonts w:eastAsiaTheme="minorEastAsia" w:cs="Times New Roman"/>
          <w:b/>
          <w:bCs/>
          <w:szCs w:val="24"/>
        </w:rPr>
        <w:t xml:space="preserve">. do </w:t>
      </w:r>
      <w:r>
        <w:rPr>
          <w:rFonts w:eastAsiaTheme="minorEastAsia" w:cs="Times New Roman"/>
          <w:b/>
          <w:bCs/>
          <w:szCs w:val="24"/>
        </w:rPr>
        <w:t>15;</w:t>
      </w:r>
      <w:r w:rsidRPr="00EC03D4">
        <w:rPr>
          <w:rFonts w:eastAsiaTheme="minorEastAsia" w:cs="Times New Roman"/>
          <w:b/>
          <w:bCs/>
          <w:szCs w:val="24"/>
        </w:rPr>
        <w:t xml:space="preserve">00 sati,  upućivanjem elektronske pošte na adresu  </w:t>
      </w:r>
      <w:hyperlink r:id="rId4" w:history="1">
        <w:r w:rsidRPr="00EC03D4">
          <w:rPr>
            <w:rFonts w:eastAsiaTheme="minorEastAsia" w:cs="Times New Roman"/>
            <w:b/>
            <w:bCs/>
            <w:color w:val="0563C1"/>
            <w:szCs w:val="24"/>
            <w:u w:val="single"/>
          </w:rPr>
          <w:t>skola@os-frakajeadzica-pleternica.skole.hr</w:t>
        </w:r>
      </w:hyperlink>
      <w:r w:rsidRPr="00EC03D4">
        <w:rPr>
          <w:rFonts w:eastAsiaTheme="minorEastAsia" w:cs="Times New Roman"/>
          <w:b/>
          <w:bCs/>
          <w:szCs w:val="24"/>
        </w:rPr>
        <w:t>, očituju na sljedeća pitanja:</w:t>
      </w:r>
    </w:p>
    <w:p w14:paraId="52430215" w14:textId="77777777" w:rsidR="00DC3881" w:rsidRDefault="00DC3881" w:rsidP="00DC3881">
      <w:pPr>
        <w:spacing w:after="0" w:line="240" w:lineRule="auto"/>
        <w:rPr>
          <w:rFonts w:eastAsiaTheme="minorEastAsia" w:cs="Times New Roman"/>
          <w:b/>
          <w:bCs/>
          <w:szCs w:val="24"/>
        </w:rPr>
      </w:pPr>
    </w:p>
    <w:p w14:paraId="16DA850C" w14:textId="77777777" w:rsidR="003C572C" w:rsidRDefault="003C572C" w:rsidP="00DC3881">
      <w:pPr>
        <w:spacing w:after="0" w:line="240" w:lineRule="auto"/>
        <w:rPr>
          <w:rFonts w:eastAsiaTheme="minorEastAsia" w:cs="Times New Roman"/>
          <w:szCs w:val="24"/>
        </w:rPr>
      </w:pPr>
    </w:p>
    <w:p w14:paraId="6FB3B5B8" w14:textId="5CDFF583" w:rsidR="00DC3881" w:rsidRDefault="00DC3881" w:rsidP="00DC3881">
      <w:pPr>
        <w:spacing w:after="0" w:line="240" w:lineRule="auto"/>
        <w:rPr>
          <w:rFonts w:eastAsiaTheme="minorEastAsia" w:cs="Times New Roman"/>
          <w:szCs w:val="24"/>
        </w:rPr>
      </w:pPr>
      <w:r w:rsidRPr="001938DC">
        <w:rPr>
          <w:rFonts w:eastAsiaTheme="minorEastAsia" w:cs="Times New Roman"/>
          <w:szCs w:val="24"/>
        </w:rPr>
        <w:t>Ad.1.)</w:t>
      </w:r>
      <w:r>
        <w:rPr>
          <w:rFonts w:eastAsiaTheme="minorEastAsia" w:cs="Times New Roman"/>
          <w:b/>
          <w:bCs/>
          <w:szCs w:val="24"/>
        </w:rPr>
        <w:t xml:space="preserve"> </w:t>
      </w:r>
      <w:r w:rsidRPr="007F1FB5">
        <w:rPr>
          <w:rFonts w:eastAsiaTheme="minorEastAsia" w:cs="Times New Roman"/>
          <w:szCs w:val="24"/>
        </w:rPr>
        <w:t>Prihvaćate li zapisnik s</w:t>
      </w:r>
      <w:r>
        <w:rPr>
          <w:rFonts w:eastAsiaTheme="minorEastAsia" w:cs="Times New Roman"/>
          <w:szCs w:val="24"/>
        </w:rPr>
        <w:t xml:space="preserve"> 10</w:t>
      </w:r>
      <w:r w:rsidRPr="007F1FB5">
        <w:rPr>
          <w:rFonts w:eastAsiaTheme="minorEastAsia" w:cs="Times New Roman"/>
          <w:szCs w:val="24"/>
        </w:rPr>
        <w:t>. sjednice ŠO</w:t>
      </w:r>
      <w:r>
        <w:rPr>
          <w:rFonts w:eastAsiaTheme="minorEastAsia" w:cs="Times New Roman"/>
          <w:szCs w:val="24"/>
        </w:rPr>
        <w:t>?</w:t>
      </w:r>
    </w:p>
    <w:p w14:paraId="5C4F48BB" w14:textId="77777777" w:rsidR="00DC3881" w:rsidRPr="007F1FB5" w:rsidRDefault="00DC3881" w:rsidP="00DC3881">
      <w:pPr>
        <w:spacing w:after="0" w:line="240" w:lineRule="auto"/>
        <w:rPr>
          <w:rFonts w:eastAsiaTheme="minorEastAsia" w:cs="Times New Roman"/>
          <w:szCs w:val="24"/>
        </w:rPr>
      </w:pPr>
    </w:p>
    <w:p w14:paraId="4695F0CE" w14:textId="16F9456F" w:rsidR="00DC3881" w:rsidRDefault="00DC3881" w:rsidP="00DC3881">
      <w:r>
        <w:t xml:space="preserve">Ad.2.) </w:t>
      </w:r>
      <w:r w:rsidR="00E7210F">
        <w:t>Dajete li ravnatelju suglasnost</w:t>
      </w:r>
      <w:r w:rsidR="003C572C">
        <w:t xml:space="preserve"> za osnivanje prava stvarne služnosti između Osnovne škole fra Kaje </w:t>
      </w:r>
      <w:proofErr w:type="spellStart"/>
      <w:r w:rsidR="003C572C">
        <w:t>Adžića</w:t>
      </w:r>
      <w:proofErr w:type="spellEnd"/>
      <w:r w:rsidR="003C572C">
        <w:t xml:space="preserve"> Pleternica i Tekije d.o.o. Požega, Vodovodna 1, na k.č.br. 35/1, k.o. </w:t>
      </w:r>
      <w:proofErr w:type="spellStart"/>
      <w:r w:rsidR="003C572C">
        <w:t>Kuzmica</w:t>
      </w:r>
      <w:proofErr w:type="spellEnd"/>
      <w:r w:rsidR="003C572C">
        <w:t xml:space="preserve">, </w:t>
      </w:r>
      <w:proofErr w:type="spellStart"/>
      <w:r w:rsidR="003C572C">
        <w:t>br.zk.ul</w:t>
      </w:r>
      <w:proofErr w:type="spellEnd"/>
      <w:r w:rsidR="003C572C">
        <w:t>. 48, oznaka zemljišta :VRT MJESNA RUDINA</w:t>
      </w:r>
      <w:r w:rsidR="004A5E8C">
        <w:t>?</w:t>
      </w:r>
    </w:p>
    <w:p w14:paraId="18CBC8B8" w14:textId="77777777" w:rsidR="003C572C" w:rsidRDefault="003C572C" w:rsidP="00DC3881"/>
    <w:p w14:paraId="0143F139" w14:textId="77777777" w:rsidR="00DC3881" w:rsidRDefault="00DC3881" w:rsidP="00DC38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ŠO</w:t>
      </w:r>
    </w:p>
    <w:p w14:paraId="2689B7C7" w14:textId="77777777" w:rsidR="00DC3881" w:rsidRDefault="00DC3881" w:rsidP="00DC38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Marijana Škvorc, </w:t>
      </w:r>
      <w:proofErr w:type="spellStart"/>
      <w:r>
        <w:t>dipl.ing</w:t>
      </w:r>
      <w:proofErr w:type="spellEnd"/>
      <w:r>
        <w:t>.</w:t>
      </w:r>
    </w:p>
    <w:p w14:paraId="0C5C1D3F" w14:textId="77777777" w:rsidR="00DC3881" w:rsidRDefault="00DC3881" w:rsidP="00DC3881">
      <w:r>
        <w:t>Obrazloženje:</w:t>
      </w:r>
    </w:p>
    <w:p w14:paraId="44DAB199" w14:textId="225CAC42" w:rsidR="00DC3881" w:rsidRDefault="00DC3881" w:rsidP="00DC3881">
      <w:r w:rsidRPr="007F36AC">
        <w:rPr>
          <w:b/>
          <w:bCs/>
        </w:rPr>
        <w:t>Ad.1.)</w:t>
      </w:r>
      <w:r>
        <w:t xml:space="preserve"> Zapisnik s 10.sjednice ŠO (u prilogu)</w:t>
      </w:r>
    </w:p>
    <w:p w14:paraId="2E184922" w14:textId="7FB5FD14" w:rsidR="00E7210F" w:rsidRDefault="00DC3881" w:rsidP="00DC3881">
      <w:r>
        <w:t>Ad.2.)</w:t>
      </w:r>
      <w:r w:rsidR="00B4690A">
        <w:t xml:space="preserve"> Tekija d.o.o. Požega uputi</w:t>
      </w:r>
      <w:r w:rsidR="003C572C">
        <w:t>la</w:t>
      </w:r>
      <w:r w:rsidR="00B4690A">
        <w:t xml:space="preserve"> je Zahtjev kojim traži reguliranje imovinsko-pravnih odnosa osnivanjem prava služnosti za građevinu SUSTAV PRIKUPLJANJA I ODVODNJE OTPADNIH VODA S PODRUČJA AGLOMERACIJE PLETERNICA-FAZA 2,  na k.č.br 35/1, </w:t>
      </w:r>
      <w:proofErr w:type="spellStart"/>
      <w:r w:rsidR="00B4690A">
        <w:t>k.o.Kuzmica</w:t>
      </w:r>
      <w:proofErr w:type="spellEnd"/>
      <w:r w:rsidR="00E7210F">
        <w:t xml:space="preserve">, </w:t>
      </w:r>
      <w:proofErr w:type="spellStart"/>
      <w:r w:rsidR="00E7210F">
        <w:t>br</w:t>
      </w:r>
      <w:proofErr w:type="spellEnd"/>
      <w:r w:rsidR="00E7210F">
        <w:t xml:space="preserve"> </w:t>
      </w:r>
      <w:proofErr w:type="spellStart"/>
      <w:r w:rsidR="00E7210F">
        <w:t>z.k.ul</w:t>
      </w:r>
      <w:proofErr w:type="spellEnd"/>
      <w:r w:rsidR="00E7210F">
        <w:t>. 48, oznaka zemljišta: VRT MJESNA RUDINA, na 34 m</w:t>
      </w:r>
      <w:r w:rsidR="00E7210F" w:rsidRPr="00E7210F">
        <w:rPr>
          <w:vertAlign w:val="superscript"/>
        </w:rPr>
        <w:t>2</w:t>
      </w:r>
      <w:r w:rsidR="00E7210F">
        <w:t>.</w:t>
      </w:r>
    </w:p>
    <w:p w14:paraId="5BC96F41" w14:textId="2C69105B" w:rsidR="00B4690A" w:rsidRDefault="00B4690A" w:rsidP="00DC3881">
      <w:r>
        <w:t>Budući da se radi o građevini komunalne infrastrukture</w:t>
      </w:r>
      <w:r w:rsidR="00E7210F">
        <w:t>, navedeno pravo traži bez naknade.</w:t>
      </w:r>
    </w:p>
    <w:p w14:paraId="55A5410F" w14:textId="43DC424E" w:rsidR="003C572C" w:rsidRDefault="00F316B3" w:rsidP="00DC3881">
      <w:r>
        <w:t>Zahtjev za navedenu suglasnost upućuje se Osnivaču.</w:t>
      </w:r>
    </w:p>
    <w:p w14:paraId="4D76AE1E" w14:textId="77777777" w:rsidR="00787F1C" w:rsidRDefault="00787F1C"/>
    <w:sectPr w:rsidR="00787F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857"/>
    <w:rsid w:val="00014857"/>
    <w:rsid w:val="003C572C"/>
    <w:rsid w:val="004A5E8C"/>
    <w:rsid w:val="00787F1C"/>
    <w:rsid w:val="00B4690A"/>
    <w:rsid w:val="00DC3881"/>
    <w:rsid w:val="00E7210F"/>
    <w:rsid w:val="00F3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BFB44"/>
  <w15:chartTrackingRefBased/>
  <w15:docId w15:val="{8E9E321C-34E9-45BF-B705-8B0CAF16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881"/>
    <w:pPr>
      <w:spacing w:after="200" w:line="276" w:lineRule="auto"/>
    </w:pPr>
    <w:rPr>
      <w:rFonts w:cstheme="minorBidi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C3881"/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la@os-frakajeadzica-pleternica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Ruža Ćurčić</dc:creator>
  <cp:keywords/>
  <dc:description/>
  <cp:lastModifiedBy>Ruža Ćurčić</cp:lastModifiedBy>
  <cp:revision>3</cp:revision>
  <cp:lastPrinted>2022-03-29T10:35:00Z</cp:lastPrinted>
  <dcterms:created xsi:type="dcterms:W3CDTF">2022-03-29T10:07:00Z</dcterms:created>
  <dcterms:modified xsi:type="dcterms:W3CDTF">2022-03-29T10:36:00Z</dcterms:modified>
</cp:coreProperties>
</file>