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74908" w14:textId="77777777" w:rsidR="0066010D" w:rsidRDefault="0066010D" w:rsidP="0066010D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Osnovna škola fra Kaje Adžića Pleternica</w:t>
      </w:r>
    </w:p>
    <w:p w14:paraId="7BB9A85F" w14:textId="77777777" w:rsidR="0066010D" w:rsidRDefault="0066010D" w:rsidP="0066010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Školska 2, 34310 Pleternica</w:t>
      </w:r>
    </w:p>
    <w:p w14:paraId="1C7D3714" w14:textId="77777777" w:rsidR="0066010D" w:rsidRDefault="0066010D" w:rsidP="0066010D">
      <w:pPr>
        <w:pStyle w:val="Bezproreda"/>
        <w:rPr>
          <w:rFonts w:ascii="Times New Roman" w:hAnsi="Times New Roman"/>
          <w:sz w:val="24"/>
          <w:szCs w:val="24"/>
        </w:rPr>
      </w:pPr>
    </w:p>
    <w:p w14:paraId="0AB6C9C5" w14:textId="7FBB8830" w:rsidR="0066010D" w:rsidRDefault="0066010D" w:rsidP="0066010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003-06/21-01/</w:t>
      </w:r>
      <w:r>
        <w:rPr>
          <w:rFonts w:ascii="Times New Roman" w:hAnsi="Times New Roman"/>
          <w:sz w:val="24"/>
          <w:szCs w:val="24"/>
        </w:rPr>
        <w:t>9</w:t>
      </w:r>
    </w:p>
    <w:p w14:paraId="21673354" w14:textId="2621FD6E" w:rsidR="0066010D" w:rsidRDefault="0066010D" w:rsidP="0066010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URBROJ:2177-31-01-21-</w:t>
      </w:r>
      <w:r>
        <w:rPr>
          <w:rFonts w:ascii="Times New Roman" w:hAnsi="Times New Roman"/>
          <w:sz w:val="24"/>
          <w:szCs w:val="24"/>
        </w:rPr>
        <w:t>4</w:t>
      </w:r>
    </w:p>
    <w:p w14:paraId="0F28F02A" w14:textId="29EF38FC" w:rsidR="0066010D" w:rsidRDefault="0066010D" w:rsidP="0066010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Pleternica, </w:t>
      </w:r>
      <w:r>
        <w:rPr>
          <w:rFonts w:ascii="Times New Roman" w:hAnsi="Times New Roman"/>
          <w:sz w:val="24"/>
          <w:szCs w:val="24"/>
        </w:rPr>
        <w:t>6.10.</w:t>
      </w:r>
      <w:r>
        <w:rPr>
          <w:rFonts w:ascii="Times New Roman" w:hAnsi="Times New Roman"/>
          <w:sz w:val="24"/>
          <w:szCs w:val="24"/>
        </w:rPr>
        <w:t xml:space="preserve"> 2021.</w:t>
      </w:r>
    </w:p>
    <w:p w14:paraId="30923C26" w14:textId="77777777" w:rsidR="0066010D" w:rsidRDefault="0066010D" w:rsidP="0066010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751A3CD1" w14:textId="680FE8A0" w:rsidR="0066010D" w:rsidRDefault="0066010D" w:rsidP="0066010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10. st. 12. Zakona o pravu na pristup informacijama (Narodne novine, broj 25/13 i 85/15) s</w:t>
      </w:r>
      <w:r>
        <w:rPr>
          <w:rFonts w:ascii="Times New Roman" w:hAnsi="Times New Roman"/>
          <w:sz w:val="24"/>
          <w:szCs w:val="24"/>
        </w:rPr>
        <w:t>a 5.</w:t>
      </w:r>
      <w:r>
        <w:rPr>
          <w:rFonts w:ascii="Times New Roman" w:hAnsi="Times New Roman"/>
          <w:sz w:val="24"/>
          <w:szCs w:val="24"/>
        </w:rPr>
        <w:t xml:space="preserve"> sjednice Školskog odbora održane </w:t>
      </w:r>
      <w:r>
        <w:rPr>
          <w:rFonts w:ascii="Times New Roman" w:hAnsi="Times New Roman"/>
          <w:sz w:val="24"/>
          <w:szCs w:val="24"/>
        </w:rPr>
        <w:t>6.10.</w:t>
      </w:r>
      <w:r>
        <w:rPr>
          <w:rFonts w:ascii="Times New Roman" w:hAnsi="Times New Roman"/>
          <w:sz w:val="24"/>
          <w:szCs w:val="24"/>
        </w:rPr>
        <w:t xml:space="preserve"> 2021. godine, objavljuju se</w:t>
      </w:r>
    </w:p>
    <w:p w14:paraId="0A9C14EA" w14:textId="77777777" w:rsidR="0066010D" w:rsidRDefault="0066010D" w:rsidP="0066010D">
      <w:pPr>
        <w:pStyle w:val="Bezproreda"/>
        <w:rPr>
          <w:rFonts w:ascii="Times New Roman" w:hAnsi="Times New Roman"/>
          <w:sz w:val="24"/>
          <w:szCs w:val="24"/>
        </w:rPr>
      </w:pPr>
    </w:p>
    <w:p w14:paraId="20DB1992" w14:textId="77777777" w:rsidR="0066010D" w:rsidRDefault="0066010D" w:rsidP="0066010D">
      <w:pPr>
        <w:pStyle w:val="Bezproreda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 A K L J U Č C I</w:t>
      </w:r>
    </w:p>
    <w:p w14:paraId="1070B13C" w14:textId="77777777" w:rsidR="0066010D" w:rsidRDefault="0066010D" w:rsidP="0066010D">
      <w:pPr>
        <w:pStyle w:val="Bezproreda"/>
        <w:rPr>
          <w:rFonts w:ascii="Times New Roman" w:hAnsi="Times New Roman"/>
          <w:sz w:val="24"/>
          <w:szCs w:val="24"/>
        </w:rPr>
      </w:pPr>
    </w:p>
    <w:p w14:paraId="177C260C" w14:textId="11500901" w:rsidR="0066010D" w:rsidRDefault="0066010D" w:rsidP="0066010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Jednoglasno je prihvaćen zapisnik s 4. sjednice ŠO</w:t>
      </w:r>
    </w:p>
    <w:p w14:paraId="4676322C" w14:textId="48EE0BE4" w:rsidR="0066010D" w:rsidRDefault="0066010D" w:rsidP="0066010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Jednoglasno je donesena odluka o usvajanju Školskog kurikuluma za 2021./2022. školsku godinu</w:t>
      </w:r>
    </w:p>
    <w:p w14:paraId="6F4B0144" w14:textId="053FBDDE" w:rsidR="0066010D" w:rsidRDefault="0066010D" w:rsidP="0066010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Jednoglasno je donesena odluka o usvajanju Godišnjeg plana i programa rada za 2021./2022. školsku godinu.</w:t>
      </w:r>
    </w:p>
    <w:p w14:paraId="10CC6451" w14:textId="77777777" w:rsidR="0066010D" w:rsidRDefault="0066010D" w:rsidP="0066010D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0C31359F" w14:textId="77777777" w:rsidR="0066010D" w:rsidRDefault="0066010D" w:rsidP="0066010D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56E2BF18" w14:textId="77777777" w:rsidR="0066010D" w:rsidRDefault="0066010D" w:rsidP="0066010D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Predsjednica ŠO:</w:t>
      </w:r>
    </w:p>
    <w:p w14:paraId="53C9ED9C" w14:textId="77777777" w:rsidR="0066010D" w:rsidRDefault="0066010D" w:rsidP="0066010D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04AD571D" w14:textId="77777777" w:rsidR="0066010D" w:rsidRDefault="0066010D" w:rsidP="0066010D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08F3940F" w14:textId="77777777" w:rsidR="0066010D" w:rsidRDefault="0066010D" w:rsidP="0066010D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Marijana Škvorc, dipl. ing.</w:t>
      </w:r>
    </w:p>
    <w:p w14:paraId="0383B07C" w14:textId="77777777" w:rsidR="0066010D" w:rsidRDefault="0066010D" w:rsidP="0066010D"/>
    <w:p w14:paraId="127C5BE4" w14:textId="77777777" w:rsidR="00787F1C" w:rsidRDefault="00787F1C"/>
    <w:sectPr w:rsidR="00787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52"/>
    <w:rsid w:val="0066010D"/>
    <w:rsid w:val="00787F1C"/>
    <w:rsid w:val="00DD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A0BE"/>
  <w15:chartTrackingRefBased/>
  <w15:docId w15:val="{8B599E7C-3409-4848-8683-AB575EFF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1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6010D"/>
    <w:rPr>
      <w:rFonts w:asciiTheme="minorHAnsi" w:eastAsiaTheme="minorEastAsia" w:hAnsiTheme="minorHAnsi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2</cp:revision>
  <dcterms:created xsi:type="dcterms:W3CDTF">2021-10-11T11:58:00Z</dcterms:created>
  <dcterms:modified xsi:type="dcterms:W3CDTF">2021-10-11T12:00:00Z</dcterms:modified>
</cp:coreProperties>
</file>